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E853B" w14:textId="77777777" w:rsidR="00C969C3" w:rsidRPr="00C969C3" w:rsidRDefault="00C969C3" w:rsidP="00173E61">
      <w:pPr>
        <w:shd w:val="clear" w:color="auto" w:fill="FFFFFF"/>
        <w:jc w:val="center"/>
        <w:outlineLvl w:val="0"/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</w:pPr>
      <w:r w:rsidRPr="00C969C3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Obrazac za sudjelovanje </w:t>
      </w:r>
      <w:r w:rsidR="00173E61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u izradi</w:t>
      </w:r>
      <w:r w:rsidRPr="00C969C3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 </w:t>
      </w:r>
      <w:r w:rsidR="003F3107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financijskog plana proračunskog korisnika </w:t>
      </w:r>
    </w:p>
    <w:p w14:paraId="0009EB33" w14:textId="77777777" w:rsidR="003F3107" w:rsidRDefault="003F3107" w:rsidP="00516D33">
      <w:pPr>
        <w:shd w:val="clear" w:color="auto" w:fill="FFFFFF"/>
        <w:spacing w:before="120" w:after="120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</w:p>
    <w:p w14:paraId="1790B0F0" w14:textId="0657819D" w:rsidR="003F3107" w:rsidRDefault="003F3107" w:rsidP="00FF3491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Financijski plan za razdoblje 20</w:t>
      </w:r>
      <w:r w:rsidR="003A36D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</w:t>
      </w:r>
      <w:r w:rsidR="009D4EFD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6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- 202</w:t>
      </w:r>
      <w:r w:rsidR="009D4EFD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8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izrađuje se na temelju financijskog plana za 20</w:t>
      </w:r>
      <w:r w:rsidR="003A36D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</w:t>
      </w:r>
      <w:r w:rsidR="009D4EFD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5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-202</w:t>
      </w:r>
      <w:r w:rsidR="009D4EFD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7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koj</w:t>
      </w:r>
      <w:r w:rsidR="00FF3491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eg 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je usvojio Hrvatski sabor, odnosno upravljačko tijelo.</w:t>
      </w:r>
    </w:p>
    <w:p w14:paraId="24E09D84" w14:textId="77777777" w:rsidR="00FF3491" w:rsidRPr="00FF3491" w:rsidRDefault="00FF3491" w:rsidP="00FF3491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</w:p>
    <w:p w14:paraId="5807862B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Ime i prezime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="003F3107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</w:t>
      </w:r>
    </w:p>
    <w:p w14:paraId="33B3169C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7877233A" w14:textId="77777777" w:rsidR="00C969C3" w:rsidRP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E-mail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="003F3107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   ___________________________________________________________________________</w:t>
      </w:r>
    </w:p>
    <w:p w14:paraId="0D8F6FFE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52C829EE" w14:textId="77777777" w:rsidR="00C969C3" w:rsidRDefault="00C969C3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Predlažem </w:t>
      </w:r>
      <w:r w:rsidR="00FF3491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povećanje/smanjenje izdvajanja za sljedeće postojeće proračunske aktivnosti/projekte u narednom trogodišnjem razdoblju:</w:t>
      </w:r>
    </w:p>
    <w:p w14:paraId="63FD7450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0D640DA3" w14:textId="77777777" w:rsidR="00C969C3" w:rsidRPr="00C969C3" w:rsidRDefault="00516D3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</w:t>
      </w:r>
      <w:r w:rsid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</w:t>
      </w:r>
      <w:r w:rsidR="00173E61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</w:t>
      </w:r>
    </w:p>
    <w:p w14:paraId="526BE142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0FAD7FEA" w14:textId="77777777" w:rsidR="00C969C3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Predlažem da se u financijski plan za naredno trogodišnje razdoblje uključe sljedeće aktivnosti/projekti sa sljedećim iznosima</w:t>
      </w:r>
      <w:r w:rsidR="00C969C3"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</w:p>
    <w:p w14:paraId="0E10ECCF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3A59688A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130C3779" w14:textId="77777777" w:rsidR="00FF3491" w:rsidRDefault="00FF3491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56B8DF6B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Predlažem da se iz financijskog plana za naredno trogodišnje razdoblje isključe sljedeće aktivnosti/projekti:</w:t>
      </w:r>
    </w:p>
    <w:p w14:paraId="0D5FEA22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33A5E129" w14:textId="77777777" w:rsidR="00FF3491" w:rsidRDefault="00FF3491" w:rsidP="00FF3491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7DBBAE51" w14:textId="77777777" w:rsidR="00FF3491" w:rsidRPr="00C969C3" w:rsidRDefault="00FF3491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241B641F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Dodatne napomene:</w:t>
      </w:r>
    </w:p>
    <w:p w14:paraId="49DCB521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331D91D9" w14:textId="77777777" w:rsidR="00FF3491" w:rsidRDefault="00FF3491" w:rsidP="00FF3491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10710A07" w14:textId="77777777" w:rsidR="00C02073" w:rsidRDefault="00C02073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14:paraId="5B9A5A00" w14:textId="77777777" w:rsidR="00FF3491" w:rsidRDefault="00FF3491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14:paraId="4B7B9953" w14:textId="77777777" w:rsidR="00FF3491" w:rsidRDefault="00FF3491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14:paraId="5FB5F17F" w14:textId="28F27669" w:rsidR="003F3107" w:rsidRPr="00FF3491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sz w:val="20"/>
          <w:szCs w:val="20"/>
          <w:lang w:eastAsia="hr-HR"/>
        </w:rPr>
      </w:pPr>
      <w:r w:rsidRPr="00FF3491">
        <w:rPr>
          <w:rFonts w:ascii="Calibri" w:eastAsia="Times New Roman" w:hAnsi="Calibri" w:cs="Arial"/>
          <w:sz w:val="20"/>
          <w:szCs w:val="20"/>
          <w:lang w:eastAsia="hr-HR"/>
        </w:rPr>
        <w:t>*</w:t>
      </w:r>
      <w:r w:rsidR="003F3107" w:rsidRPr="00FF3491">
        <w:rPr>
          <w:rFonts w:ascii="Calibri" w:eastAsia="Times New Roman" w:hAnsi="Calibri" w:cs="Arial"/>
          <w:sz w:val="20"/>
          <w:szCs w:val="20"/>
          <w:lang w:eastAsia="hr-HR"/>
        </w:rPr>
        <w:t>Financijski plan sastavni je dio Državnog proračuna Republike Hrvatske za 20</w:t>
      </w:r>
      <w:r w:rsidR="003A36DA">
        <w:rPr>
          <w:rFonts w:ascii="Calibri" w:eastAsia="Times New Roman" w:hAnsi="Calibri" w:cs="Arial"/>
          <w:sz w:val="20"/>
          <w:szCs w:val="20"/>
          <w:lang w:eastAsia="hr-HR"/>
        </w:rPr>
        <w:t>2</w:t>
      </w:r>
      <w:r w:rsidR="009D4EFD">
        <w:rPr>
          <w:rFonts w:ascii="Calibri" w:eastAsia="Times New Roman" w:hAnsi="Calibri" w:cs="Arial"/>
          <w:sz w:val="20"/>
          <w:szCs w:val="20"/>
          <w:lang w:eastAsia="hr-HR"/>
        </w:rPr>
        <w:t>5</w:t>
      </w:r>
      <w:r w:rsidR="003F3107" w:rsidRPr="00FF3491">
        <w:rPr>
          <w:rFonts w:ascii="Calibri" w:eastAsia="Times New Roman" w:hAnsi="Calibri" w:cs="Arial"/>
          <w:sz w:val="20"/>
          <w:szCs w:val="20"/>
          <w:lang w:eastAsia="hr-HR"/>
        </w:rPr>
        <w:t>. godinu i projekcija za 202</w:t>
      </w:r>
      <w:r w:rsidR="009D4EFD">
        <w:rPr>
          <w:rFonts w:ascii="Calibri" w:eastAsia="Times New Roman" w:hAnsi="Calibri" w:cs="Arial"/>
          <w:sz w:val="20"/>
          <w:szCs w:val="20"/>
          <w:lang w:eastAsia="hr-HR"/>
        </w:rPr>
        <w:t>6</w:t>
      </w:r>
      <w:r w:rsidR="003F3107" w:rsidRPr="00FF3491">
        <w:rPr>
          <w:rFonts w:ascii="Calibri" w:eastAsia="Times New Roman" w:hAnsi="Calibri" w:cs="Arial"/>
          <w:sz w:val="20"/>
          <w:szCs w:val="20"/>
          <w:lang w:eastAsia="hr-HR"/>
        </w:rPr>
        <w:t>. i 202</w:t>
      </w:r>
      <w:r w:rsidR="009D4EFD">
        <w:rPr>
          <w:rFonts w:ascii="Calibri" w:eastAsia="Times New Roman" w:hAnsi="Calibri" w:cs="Arial"/>
          <w:sz w:val="20"/>
          <w:szCs w:val="20"/>
          <w:lang w:eastAsia="hr-HR"/>
        </w:rPr>
        <w:t>7</w:t>
      </w:r>
      <w:r w:rsidR="003F3107" w:rsidRPr="00FF3491">
        <w:rPr>
          <w:rFonts w:ascii="Calibri" w:eastAsia="Times New Roman" w:hAnsi="Calibri" w:cs="Arial"/>
          <w:sz w:val="20"/>
          <w:szCs w:val="20"/>
          <w:lang w:eastAsia="hr-HR"/>
        </w:rPr>
        <w:t>. godinu</w:t>
      </w:r>
    </w:p>
    <w:p w14:paraId="61FE8800" w14:textId="77777777" w:rsidR="00C969C3" w:rsidRPr="00FF3491" w:rsidRDefault="003F3107" w:rsidP="00FF3491">
      <w:pPr>
        <w:shd w:val="clear" w:color="auto" w:fill="FFFFFF"/>
        <w:spacing w:before="120" w:after="120"/>
        <w:rPr>
          <w:rFonts w:ascii="Calibri" w:hAnsi="Calibri"/>
          <w:sz w:val="20"/>
          <w:szCs w:val="20"/>
        </w:rPr>
      </w:pPr>
      <w:r w:rsidRPr="00FF3491">
        <w:rPr>
          <w:rFonts w:ascii="Calibri" w:eastAsia="Times New Roman" w:hAnsi="Calibri" w:cs="Arial"/>
          <w:sz w:val="20"/>
          <w:szCs w:val="20"/>
          <w:lang w:eastAsia="hr-HR"/>
        </w:rPr>
        <w:t>**</w:t>
      </w:r>
      <w:r w:rsidR="00C969C3" w:rsidRPr="00FF3491">
        <w:rPr>
          <w:rFonts w:ascii="Calibri" w:eastAsia="Times New Roman" w:hAnsi="Calibri" w:cs="Arial"/>
          <w:sz w:val="20"/>
          <w:szCs w:val="20"/>
          <w:lang w:eastAsia="hr-HR"/>
        </w:rPr>
        <w:t>neobavezna polja, komentari i prijedlozi mogu se uputiti i anonimno</w:t>
      </w:r>
    </w:p>
    <w:sectPr w:rsidR="00C969C3" w:rsidRPr="00FF3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795"/>
    <w:rsid w:val="00084818"/>
    <w:rsid w:val="00104713"/>
    <w:rsid w:val="00173E61"/>
    <w:rsid w:val="001C330F"/>
    <w:rsid w:val="002414DB"/>
    <w:rsid w:val="003009CD"/>
    <w:rsid w:val="00321C76"/>
    <w:rsid w:val="00376D81"/>
    <w:rsid w:val="003A36DA"/>
    <w:rsid w:val="003F3107"/>
    <w:rsid w:val="00516D33"/>
    <w:rsid w:val="00687B94"/>
    <w:rsid w:val="006A229A"/>
    <w:rsid w:val="0078247E"/>
    <w:rsid w:val="00821D18"/>
    <w:rsid w:val="00824EEE"/>
    <w:rsid w:val="00971211"/>
    <w:rsid w:val="009D4EFD"/>
    <w:rsid w:val="00A13EAF"/>
    <w:rsid w:val="00A94206"/>
    <w:rsid w:val="00BA5D6E"/>
    <w:rsid w:val="00C02073"/>
    <w:rsid w:val="00C34412"/>
    <w:rsid w:val="00C969C3"/>
    <w:rsid w:val="00CC7510"/>
    <w:rsid w:val="00D85795"/>
    <w:rsid w:val="00FF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C68A5"/>
  <w15:docId w15:val="{6995D517-F422-4218-9FB7-18C46BA6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C969C3"/>
    <w:pPr>
      <w:outlineLvl w:val="0"/>
    </w:pPr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969C3"/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C969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C969C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wpcf7-form-control-wrap">
    <w:name w:val="wpcf7-form-control-wrap"/>
    <w:basedOn w:val="Zadanifontodlomka"/>
    <w:rsid w:val="00C969C3"/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C969C3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12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5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Michieli Pavuna</dc:creator>
  <cp:lastModifiedBy>Kristinka Stipetić</cp:lastModifiedBy>
  <cp:revision>4</cp:revision>
  <dcterms:created xsi:type="dcterms:W3CDTF">2024-10-18T09:30:00Z</dcterms:created>
  <dcterms:modified xsi:type="dcterms:W3CDTF">2025-03-20T13:46:00Z</dcterms:modified>
</cp:coreProperties>
</file>